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40A2" w14:textId="77777777" w:rsidR="000E7181" w:rsidRDefault="00E61E6E" w:rsidP="00E61E6E">
      <w:pPr>
        <w:spacing w:after="0" w:line="240" w:lineRule="auto"/>
        <w:ind w:left="270"/>
        <w:jc w:val="center"/>
        <w:rPr>
          <w:b/>
          <w:sz w:val="24"/>
          <w:szCs w:val="24"/>
        </w:rPr>
      </w:pPr>
      <w:r>
        <w:rPr>
          <w:b/>
          <w:sz w:val="24"/>
          <w:szCs w:val="24"/>
        </w:rPr>
        <w:t>CONTRACT DE SPONSORIZARE</w:t>
      </w:r>
    </w:p>
    <w:p w14:paraId="784540A3" w14:textId="0AC67357" w:rsidR="000E7181" w:rsidRDefault="00E61E6E" w:rsidP="00E61E6E">
      <w:pPr>
        <w:spacing w:after="0" w:line="240" w:lineRule="auto"/>
        <w:ind w:left="270"/>
        <w:jc w:val="center"/>
        <w:rPr>
          <w:b/>
        </w:rPr>
      </w:pPr>
      <w:r>
        <w:rPr>
          <w:b/>
        </w:rPr>
        <w:t xml:space="preserve">Nr. ... din data ............... </w:t>
      </w:r>
    </w:p>
    <w:p w14:paraId="7A439071" w14:textId="77777777" w:rsidR="00E61E6E" w:rsidRDefault="00E61E6E" w:rsidP="00E61E6E">
      <w:pPr>
        <w:spacing w:after="0" w:line="240" w:lineRule="auto"/>
        <w:ind w:left="270"/>
        <w:jc w:val="center"/>
        <w:rPr>
          <w:b/>
        </w:rPr>
      </w:pPr>
    </w:p>
    <w:p w14:paraId="784540A4" w14:textId="77777777" w:rsidR="000E7181" w:rsidRDefault="00E61E6E" w:rsidP="00E61E6E">
      <w:pPr>
        <w:keepNext/>
        <w:spacing w:after="0" w:line="240" w:lineRule="auto"/>
        <w:ind w:left="270"/>
        <w:jc w:val="both"/>
        <w:rPr>
          <w:b/>
        </w:rPr>
      </w:pPr>
      <w:r>
        <w:rPr>
          <w:b/>
        </w:rPr>
        <w:t xml:space="preserve">   I. Părţile contractante</w:t>
      </w:r>
    </w:p>
    <w:p w14:paraId="784540A5" w14:textId="6B581849" w:rsidR="000E7181" w:rsidRDefault="00E61E6E" w:rsidP="00E61E6E">
      <w:pPr>
        <w:pBdr>
          <w:top w:val="nil"/>
          <w:left w:val="nil"/>
          <w:bottom w:val="nil"/>
          <w:right w:val="nil"/>
          <w:between w:val="nil"/>
        </w:pBdr>
        <w:spacing w:after="0" w:line="240" w:lineRule="auto"/>
        <w:ind w:left="-90"/>
        <w:jc w:val="both"/>
        <w:rPr>
          <w:color w:val="000000"/>
          <w:highlight w:val="yellow"/>
        </w:rPr>
      </w:pPr>
      <w:r>
        <w:rPr>
          <w:b/>
          <w:color w:val="000000"/>
        </w:rPr>
        <w:t xml:space="preserve">1. S.C. ......................................................, </w:t>
      </w:r>
      <w:r>
        <w:rPr>
          <w:color w:val="000000"/>
        </w:rPr>
        <w:t>cu sediul în.............................................., str. ............................., nr. ...., sector/județ ..........................., înregistrată la Oficiul Registrul Comerțului sub nr. ....................., cod fiscal ...................................,                           cont nr. ................................................................., deschis la BANCA ............................................., reprezentată prin Adminstrator/Președinte/Director,  .........................., în calitate de</w:t>
      </w:r>
      <w:r>
        <w:rPr>
          <w:b/>
          <w:color w:val="000000"/>
        </w:rPr>
        <w:t xml:space="preserve"> Sponsor</w:t>
      </w:r>
      <w:r>
        <w:rPr>
          <w:color w:val="000000"/>
          <w:highlight w:val="yellow"/>
        </w:rPr>
        <w:t xml:space="preserve"> </w:t>
      </w:r>
    </w:p>
    <w:p w14:paraId="2DA88F06" w14:textId="77777777" w:rsidR="00E61E6E" w:rsidRDefault="00E61E6E" w:rsidP="00E61E6E">
      <w:pPr>
        <w:pBdr>
          <w:top w:val="nil"/>
          <w:left w:val="nil"/>
          <w:bottom w:val="nil"/>
          <w:right w:val="nil"/>
          <w:between w:val="nil"/>
        </w:pBdr>
        <w:spacing w:after="0" w:line="240" w:lineRule="auto"/>
        <w:ind w:left="-90"/>
        <w:jc w:val="both"/>
        <w:rPr>
          <w:color w:val="000000"/>
        </w:rPr>
      </w:pPr>
    </w:p>
    <w:p w14:paraId="784540A6" w14:textId="54A8D09E" w:rsidR="000E7181" w:rsidRDefault="00E61E6E" w:rsidP="00E61E6E">
      <w:pPr>
        <w:pBdr>
          <w:top w:val="nil"/>
          <w:left w:val="nil"/>
          <w:bottom w:val="nil"/>
          <w:right w:val="nil"/>
          <w:between w:val="nil"/>
        </w:pBdr>
        <w:spacing w:after="0" w:line="240" w:lineRule="auto"/>
        <w:ind w:left="-90"/>
        <w:jc w:val="both"/>
        <w:rPr>
          <w:color w:val="000000"/>
        </w:rPr>
      </w:pPr>
      <w:r>
        <w:rPr>
          <w:color w:val="000000"/>
        </w:rPr>
        <w:t>Şi</w:t>
      </w:r>
    </w:p>
    <w:p w14:paraId="35680266" w14:textId="77777777" w:rsidR="00E61E6E" w:rsidRDefault="00E61E6E" w:rsidP="00E61E6E">
      <w:pPr>
        <w:pBdr>
          <w:top w:val="nil"/>
          <w:left w:val="nil"/>
          <w:bottom w:val="nil"/>
          <w:right w:val="nil"/>
          <w:between w:val="nil"/>
        </w:pBdr>
        <w:spacing w:after="0" w:line="240" w:lineRule="auto"/>
        <w:ind w:left="-90"/>
        <w:jc w:val="both"/>
        <w:rPr>
          <w:color w:val="000000"/>
        </w:rPr>
      </w:pPr>
    </w:p>
    <w:p w14:paraId="784540A7" w14:textId="77777777" w:rsidR="000E7181" w:rsidRDefault="00E61E6E" w:rsidP="00E61E6E">
      <w:pPr>
        <w:pBdr>
          <w:top w:val="nil"/>
          <w:left w:val="nil"/>
          <w:bottom w:val="nil"/>
          <w:right w:val="nil"/>
          <w:between w:val="nil"/>
        </w:pBdr>
        <w:spacing w:after="0" w:line="240" w:lineRule="auto"/>
        <w:ind w:left="-90"/>
        <w:jc w:val="both"/>
        <w:rPr>
          <w:color w:val="000000"/>
        </w:rPr>
      </w:pPr>
      <w:r>
        <w:rPr>
          <w:b/>
          <w:color w:val="000000"/>
        </w:rPr>
        <w:t>2. Asociația FDP - Protagoniști în educație</w:t>
      </w:r>
      <w:r>
        <w:rPr>
          <w:color w:val="000000"/>
        </w:rPr>
        <w:t xml:space="preserve">, cu sediul social în Municipiul București, strada Albești, nr.14, sector 2, cod fiscal nr. 9019287, având contul nr. RO56 BACX 0000 0007 3135 9036, deschis la UNICREDIT BANK, prin Director executiv, </w:t>
      </w:r>
      <w:r>
        <w:t>Andreșoi Carmen-Elena</w:t>
      </w:r>
      <w:r>
        <w:rPr>
          <w:color w:val="000000"/>
        </w:rPr>
        <w:t xml:space="preserve">, în calitate de </w:t>
      </w:r>
      <w:r>
        <w:rPr>
          <w:b/>
          <w:color w:val="000000"/>
        </w:rPr>
        <w:t>Beneficiar</w:t>
      </w:r>
      <w:r>
        <w:rPr>
          <w:color w:val="000000"/>
        </w:rPr>
        <w:t xml:space="preserve"> </w:t>
      </w:r>
    </w:p>
    <w:p w14:paraId="784540A8" w14:textId="77777777" w:rsidR="000E7181" w:rsidRDefault="00E61E6E" w:rsidP="00E61E6E">
      <w:pPr>
        <w:pBdr>
          <w:top w:val="nil"/>
          <w:left w:val="nil"/>
          <w:bottom w:val="nil"/>
          <w:right w:val="nil"/>
          <w:between w:val="nil"/>
        </w:pBdr>
        <w:spacing w:after="0" w:line="240" w:lineRule="auto"/>
        <w:ind w:left="-90" w:right="-243"/>
        <w:jc w:val="both"/>
        <w:rPr>
          <w:color w:val="000000"/>
        </w:rPr>
      </w:pPr>
      <w:r>
        <w:rPr>
          <w:color w:val="000000"/>
        </w:rPr>
        <w:t>În temeiul dispozițiilor Legii nr.32/94 privind sponsorizarea, cu modificările și completările ulterioare, părțile au convenit încheierea prezentului contract de sponsorizare, cu următoarele clauze:</w:t>
      </w:r>
    </w:p>
    <w:p w14:paraId="784540A9" w14:textId="77777777" w:rsidR="000E7181" w:rsidRDefault="000E7181" w:rsidP="00E61E6E">
      <w:pPr>
        <w:pBdr>
          <w:top w:val="nil"/>
          <w:left w:val="nil"/>
          <w:bottom w:val="nil"/>
          <w:right w:val="nil"/>
          <w:between w:val="nil"/>
        </w:pBdr>
        <w:spacing w:after="0" w:line="240" w:lineRule="auto"/>
        <w:rPr>
          <w:color w:val="000000"/>
        </w:rPr>
      </w:pPr>
    </w:p>
    <w:p w14:paraId="784540AA" w14:textId="3F70DA2A" w:rsidR="000E7181" w:rsidRDefault="00E61E6E" w:rsidP="00E61E6E">
      <w:pPr>
        <w:spacing w:after="0" w:line="240" w:lineRule="auto"/>
        <w:ind w:left="270"/>
        <w:jc w:val="both"/>
        <w:rPr>
          <w:b/>
        </w:rPr>
      </w:pPr>
      <w:r>
        <w:t xml:space="preserve">    </w:t>
      </w:r>
      <w:r>
        <w:rPr>
          <w:b/>
        </w:rPr>
        <w:t>II. Obiectul contractului</w:t>
      </w:r>
    </w:p>
    <w:p w14:paraId="676E5DB0" w14:textId="77777777" w:rsidR="00E61E6E" w:rsidRDefault="00E61E6E" w:rsidP="00E61E6E">
      <w:pPr>
        <w:spacing w:after="0" w:line="240" w:lineRule="auto"/>
        <w:ind w:left="270"/>
        <w:jc w:val="both"/>
        <w:rPr>
          <w:b/>
        </w:rPr>
      </w:pPr>
    </w:p>
    <w:p w14:paraId="784540AB" w14:textId="77777777" w:rsidR="000E7181" w:rsidRDefault="00E61E6E" w:rsidP="00E61E6E">
      <w:pPr>
        <w:numPr>
          <w:ilvl w:val="0"/>
          <w:numId w:val="6"/>
        </w:numPr>
        <w:pBdr>
          <w:top w:val="nil"/>
          <w:left w:val="nil"/>
          <w:bottom w:val="nil"/>
          <w:right w:val="nil"/>
          <w:between w:val="nil"/>
        </w:pBdr>
        <w:spacing w:after="0" w:line="240" w:lineRule="auto"/>
        <w:jc w:val="both"/>
        <w:rPr>
          <w:color w:val="000000"/>
        </w:rPr>
      </w:pPr>
      <w:r>
        <w:rPr>
          <w:color w:val="000000"/>
          <w:highlight w:val="white"/>
        </w:rPr>
        <w:t>Sponsorul se angajează să susţină cu fonduri proiectele organizației FDP care se ocupă de partea educativă pentru peste 300 de copii care provin din familii monoparentale, copii care au părinți bolnavi sau care nu au părinți, dar și copii bolnavi sau cu cerințe educaționale speciale – autism, ADHD, retard mintal, etc., prin punerea la dispoziţia Beneficiarului a sumei </w:t>
      </w:r>
      <w:r>
        <w:rPr>
          <w:color w:val="000000"/>
        </w:rPr>
        <w:t xml:space="preserve"> de ...................... lei.</w:t>
      </w:r>
    </w:p>
    <w:p w14:paraId="784540AC" w14:textId="77777777" w:rsidR="000E7181" w:rsidRDefault="00E61E6E" w:rsidP="00E61E6E">
      <w:pPr>
        <w:numPr>
          <w:ilvl w:val="0"/>
          <w:numId w:val="6"/>
        </w:numPr>
        <w:pBdr>
          <w:top w:val="nil"/>
          <w:left w:val="nil"/>
          <w:bottom w:val="nil"/>
          <w:right w:val="nil"/>
          <w:between w:val="nil"/>
        </w:pBdr>
        <w:spacing w:after="0" w:line="240" w:lineRule="auto"/>
        <w:jc w:val="both"/>
        <w:rPr>
          <w:color w:val="000000"/>
        </w:rPr>
      </w:pPr>
      <w:r>
        <w:rPr>
          <w:color w:val="000000"/>
        </w:rPr>
        <w:t xml:space="preserve">Suma care face obiectul sponsorizării se va plati în numerar sau în contul bancar </w:t>
      </w:r>
    </w:p>
    <w:p w14:paraId="784540AD" w14:textId="100D2060" w:rsidR="000E7181" w:rsidRDefault="00E61E6E" w:rsidP="00E61E6E">
      <w:pPr>
        <w:pBdr>
          <w:top w:val="nil"/>
          <w:left w:val="nil"/>
          <w:bottom w:val="nil"/>
          <w:right w:val="nil"/>
          <w:between w:val="nil"/>
        </w:pBdr>
        <w:spacing w:after="0" w:line="240" w:lineRule="auto"/>
        <w:ind w:left="360"/>
        <w:jc w:val="both"/>
        <w:rPr>
          <w:color w:val="000000"/>
        </w:rPr>
      </w:pPr>
      <w:r>
        <w:rPr>
          <w:color w:val="000000"/>
        </w:rPr>
        <w:t>RO56 BACX 0000 0007 3135 9036, până cel târziu la data de ..............................</w:t>
      </w:r>
    </w:p>
    <w:p w14:paraId="629FCAE1" w14:textId="77777777" w:rsidR="00E61E6E" w:rsidRDefault="00E61E6E" w:rsidP="00E61E6E">
      <w:pPr>
        <w:pBdr>
          <w:top w:val="nil"/>
          <w:left w:val="nil"/>
          <w:bottom w:val="nil"/>
          <w:right w:val="nil"/>
          <w:between w:val="nil"/>
        </w:pBdr>
        <w:spacing w:after="0" w:line="240" w:lineRule="auto"/>
        <w:ind w:left="360"/>
        <w:jc w:val="both"/>
        <w:rPr>
          <w:color w:val="000000"/>
        </w:rPr>
      </w:pPr>
    </w:p>
    <w:p w14:paraId="784540AE" w14:textId="77777777" w:rsidR="000E7181" w:rsidRDefault="00E61E6E" w:rsidP="00E61E6E">
      <w:pPr>
        <w:spacing w:after="0" w:line="240" w:lineRule="auto"/>
        <w:ind w:left="270"/>
        <w:jc w:val="both"/>
        <w:rPr>
          <w:b/>
        </w:rPr>
      </w:pPr>
      <w:r>
        <w:rPr>
          <w:b/>
        </w:rPr>
        <w:t>III.  Durata contractului</w:t>
      </w:r>
    </w:p>
    <w:p w14:paraId="784540AF" w14:textId="77777777" w:rsidR="000E7181" w:rsidRDefault="00E61E6E" w:rsidP="00E61E6E">
      <w:pPr>
        <w:numPr>
          <w:ilvl w:val="0"/>
          <w:numId w:val="4"/>
        </w:numPr>
        <w:pBdr>
          <w:top w:val="nil"/>
          <w:left w:val="nil"/>
          <w:bottom w:val="nil"/>
          <w:right w:val="nil"/>
          <w:between w:val="nil"/>
        </w:pBdr>
        <w:spacing w:after="0" w:line="240" w:lineRule="auto"/>
        <w:jc w:val="both"/>
        <w:rPr>
          <w:b/>
          <w:color w:val="000000"/>
        </w:rPr>
      </w:pPr>
      <w:r>
        <w:rPr>
          <w:color w:val="000000"/>
        </w:rPr>
        <w:t>Contractul produce efecte de la semnarea și până la îndeplinirea obligațiilor asumate de către părți.</w:t>
      </w:r>
    </w:p>
    <w:p w14:paraId="784540B0" w14:textId="159DF2EB" w:rsidR="000E7181" w:rsidRPr="00E61E6E" w:rsidRDefault="00E61E6E" w:rsidP="00E61E6E">
      <w:pPr>
        <w:numPr>
          <w:ilvl w:val="0"/>
          <w:numId w:val="4"/>
        </w:numPr>
        <w:spacing w:after="0" w:line="240" w:lineRule="auto"/>
        <w:jc w:val="both"/>
        <w:rPr>
          <w:b/>
        </w:rPr>
      </w:pPr>
      <w:r>
        <w:t>Prelungirea contractului se poate face prin act adițional semnat de ambele părți.</w:t>
      </w:r>
    </w:p>
    <w:p w14:paraId="677CE747" w14:textId="77777777" w:rsidR="00E61E6E" w:rsidRDefault="00E61E6E" w:rsidP="00E61E6E">
      <w:pPr>
        <w:spacing w:after="0" w:line="240" w:lineRule="auto"/>
        <w:ind w:left="360"/>
        <w:jc w:val="both"/>
        <w:rPr>
          <w:b/>
        </w:rPr>
      </w:pPr>
    </w:p>
    <w:p w14:paraId="784540B1" w14:textId="25378992" w:rsidR="000E7181" w:rsidRDefault="00E61E6E" w:rsidP="00E61E6E">
      <w:pPr>
        <w:numPr>
          <w:ilvl w:val="0"/>
          <w:numId w:val="3"/>
        </w:numPr>
        <w:spacing w:after="0" w:line="240" w:lineRule="auto"/>
        <w:ind w:left="270"/>
        <w:jc w:val="both"/>
        <w:rPr>
          <w:b/>
        </w:rPr>
      </w:pPr>
      <w:r>
        <w:rPr>
          <w:b/>
        </w:rPr>
        <w:t xml:space="preserve">  IV. Obligaţiile părţilor</w:t>
      </w:r>
    </w:p>
    <w:p w14:paraId="5EA56953" w14:textId="77777777" w:rsidR="00E61E6E" w:rsidRDefault="00E61E6E" w:rsidP="00E61E6E">
      <w:pPr>
        <w:spacing w:after="0" w:line="240" w:lineRule="auto"/>
        <w:ind w:left="270"/>
        <w:jc w:val="both"/>
        <w:rPr>
          <w:b/>
        </w:rPr>
      </w:pPr>
    </w:p>
    <w:p w14:paraId="784540B2" w14:textId="77777777" w:rsidR="000E7181" w:rsidRDefault="00E61E6E" w:rsidP="00E61E6E">
      <w:pPr>
        <w:keepNext/>
        <w:numPr>
          <w:ilvl w:val="0"/>
          <w:numId w:val="8"/>
        </w:numPr>
        <w:spacing w:after="0" w:line="240" w:lineRule="auto"/>
        <w:ind w:left="270"/>
        <w:jc w:val="both"/>
        <w:rPr>
          <w:b/>
        </w:rPr>
      </w:pPr>
      <w:r>
        <w:rPr>
          <w:b/>
        </w:rPr>
        <w:t>Drepturile și obligaţiile sponsorului</w:t>
      </w:r>
    </w:p>
    <w:p w14:paraId="784540B3" w14:textId="77777777" w:rsidR="000E7181" w:rsidRDefault="00E61E6E" w:rsidP="00E61E6E">
      <w:pPr>
        <w:numPr>
          <w:ilvl w:val="0"/>
          <w:numId w:val="7"/>
        </w:numPr>
        <w:spacing w:after="0" w:line="240" w:lineRule="auto"/>
        <w:ind w:left="270"/>
        <w:jc w:val="both"/>
      </w:pPr>
      <w:r>
        <w:t xml:space="preserve">Sponsorul se obligă să plătească suma precizată la art. II, lit. A până cel tarziu la data de .....................   </w:t>
      </w:r>
    </w:p>
    <w:p w14:paraId="784540B4" w14:textId="77777777" w:rsidR="000E7181" w:rsidRDefault="00E61E6E" w:rsidP="00E61E6E">
      <w:pPr>
        <w:numPr>
          <w:ilvl w:val="0"/>
          <w:numId w:val="7"/>
        </w:numPr>
        <w:spacing w:after="0" w:line="240" w:lineRule="auto"/>
        <w:ind w:left="270"/>
        <w:jc w:val="both"/>
      </w:pPr>
      <w:r>
        <w:t xml:space="preserve">Sponsorul se </w:t>
      </w:r>
      <w:r>
        <w:rPr>
          <w:color w:val="000000"/>
        </w:rPr>
        <w:t>obligă să nu intervină, direct sau indirect, în activitatea</w:t>
      </w:r>
      <w:r>
        <w:t xml:space="preserve"> beneficiarului.</w:t>
      </w:r>
    </w:p>
    <w:p w14:paraId="784540B5" w14:textId="273708EF" w:rsidR="000E7181" w:rsidRDefault="00E61E6E" w:rsidP="00E61E6E">
      <w:pPr>
        <w:numPr>
          <w:ilvl w:val="0"/>
          <w:numId w:val="7"/>
        </w:numPr>
        <w:spacing w:after="0" w:line="240" w:lineRule="auto"/>
        <w:ind w:left="270"/>
        <w:jc w:val="both"/>
      </w:pPr>
      <w:r>
        <w:t>Sponsorul își rezervă dreptul de a verifica modalitatea de folosire de către Beneficiar a sumei primite în baza prezentului contract, iar Beneficiarul se obligă să prezinte Sponsorului dovezi satisfăcătoare în maxim o săptămână de la data solicitării în acest sens.</w:t>
      </w:r>
    </w:p>
    <w:p w14:paraId="055E8195" w14:textId="77777777" w:rsidR="00E61E6E" w:rsidRDefault="00E61E6E" w:rsidP="00E61E6E">
      <w:pPr>
        <w:spacing w:after="0" w:line="240" w:lineRule="auto"/>
        <w:ind w:left="270"/>
        <w:jc w:val="both"/>
      </w:pPr>
    </w:p>
    <w:p w14:paraId="784540B6" w14:textId="10433C99" w:rsidR="000E7181" w:rsidRPr="00E61E6E" w:rsidRDefault="00E61E6E" w:rsidP="00E61E6E">
      <w:pPr>
        <w:pStyle w:val="ListParagraph"/>
        <w:numPr>
          <w:ilvl w:val="0"/>
          <w:numId w:val="8"/>
        </w:numPr>
        <w:spacing w:after="0" w:line="240" w:lineRule="auto"/>
        <w:jc w:val="both"/>
        <w:rPr>
          <w:b/>
        </w:rPr>
      </w:pPr>
      <w:r w:rsidRPr="00E61E6E">
        <w:rPr>
          <w:b/>
        </w:rPr>
        <w:t>Obligaţiile beneficiarului</w:t>
      </w:r>
    </w:p>
    <w:p w14:paraId="735B4A6D" w14:textId="4974E9BB" w:rsidR="00E61E6E" w:rsidRPr="00E61E6E" w:rsidRDefault="00E61E6E" w:rsidP="00E61E6E">
      <w:pPr>
        <w:pStyle w:val="ListParagraph"/>
        <w:spacing w:after="0" w:line="240" w:lineRule="auto"/>
        <w:ind w:left="-207"/>
        <w:jc w:val="both"/>
        <w:rPr>
          <w:b/>
        </w:rPr>
      </w:pPr>
    </w:p>
    <w:p w14:paraId="784540B7" w14:textId="77777777" w:rsidR="000E7181" w:rsidRDefault="00E61E6E" w:rsidP="00E61E6E">
      <w:pPr>
        <w:numPr>
          <w:ilvl w:val="0"/>
          <w:numId w:val="9"/>
        </w:numPr>
        <w:spacing w:after="0" w:line="240" w:lineRule="auto"/>
        <w:ind w:left="270"/>
        <w:jc w:val="both"/>
      </w:pPr>
      <w:r>
        <w:t xml:space="preserve">Beneficiarul se obligă să utilizeze suma care face obiectul sponsorizării exclusiv în scopul declarat în prezentul contract la  art. II, lit. A. </w:t>
      </w:r>
    </w:p>
    <w:p w14:paraId="784540B8" w14:textId="77777777" w:rsidR="000E7181" w:rsidRDefault="00E61E6E" w:rsidP="00E61E6E">
      <w:pPr>
        <w:numPr>
          <w:ilvl w:val="0"/>
          <w:numId w:val="9"/>
        </w:numPr>
        <w:spacing w:after="0" w:line="240" w:lineRule="auto"/>
        <w:ind w:left="270"/>
        <w:jc w:val="both"/>
      </w:pPr>
      <w:r>
        <w:t>Beneficiarul se obligă să prezinte cu bună credință numele Sponsorului și să nu facă nimic în sensul de a aduce atingere acestuia sau de a produce o imagine negativă.</w:t>
      </w:r>
    </w:p>
    <w:p w14:paraId="784540B9" w14:textId="3DC17AB1" w:rsidR="000E7181" w:rsidRDefault="00E61E6E" w:rsidP="00E61E6E">
      <w:pPr>
        <w:numPr>
          <w:ilvl w:val="0"/>
          <w:numId w:val="9"/>
        </w:numPr>
        <w:spacing w:after="0" w:line="240" w:lineRule="auto"/>
        <w:ind w:left="270"/>
        <w:jc w:val="both"/>
      </w:pPr>
      <w:r>
        <w:t>Va publica sigla pe site-ul www.fdpsr.ro, precum și în raportul anual al organizației.</w:t>
      </w:r>
    </w:p>
    <w:p w14:paraId="428CA15B" w14:textId="77777777" w:rsidR="00E61E6E" w:rsidRDefault="00E61E6E" w:rsidP="00E61E6E">
      <w:pPr>
        <w:spacing w:after="0" w:line="240" w:lineRule="auto"/>
        <w:ind w:left="270"/>
        <w:jc w:val="both"/>
      </w:pPr>
    </w:p>
    <w:p w14:paraId="784540BA" w14:textId="0B788EA2" w:rsidR="000E7181" w:rsidRDefault="00E61E6E" w:rsidP="00E61E6E">
      <w:pPr>
        <w:spacing w:after="0" w:line="240" w:lineRule="auto"/>
        <w:ind w:left="270"/>
        <w:jc w:val="both"/>
        <w:rPr>
          <w:b/>
        </w:rPr>
      </w:pPr>
      <w:r>
        <w:t xml:space="preserve">    </w:t>
      </w:r>
      <w:r>
        <w:rPr>
          <w:b/>
        </w:rPr>
        <w:t>V. Încetarea contractului</w:t>
      </w:r>
    </w:p>
    <w:p w14:paraId="2B048444" w14:textId="77777777" w:rsidR="00E61E6E" w:rsidRDefault="00E61E6E" w:rsidP="00E61E6E">
      <w:pPr>
        <w:spacing w:after="0" w:line="240" w:lineRule="auto"/>
        <w:ind w:left="270"/>
        <w:jc w:val="both"/>
        <w:rPr>
          <w:b/>
        </w:rPr>
      </w:pPr>
    </w:p>
    <w:p w14:paraId="784540BB" w14:textId="77777777" w:rsidR="000E7181" w:rsidRDefault="00E61E6E" w:rsidP="00E61E6E">
      <w:pPr>
        <w:numPr>
          <w:ilvl w:val="0"/>
          <w:numId w:val="1"/>
        </w:numPr>
        <w:tabs>
          <w:tab w:val="left" w:pos="0"/>
        </w:tabs>
        <w:spacing w:after="0" w:line="240" w:lineRule="auto"/>
        <w:ind w:left="270"/>
        <w:jc w:val="both"/>
      </w:pPr>
      <w:r>
        <w:t>Prezentul contract încetează de plin drept, fără a mai fi necesară intervenţia unui tribunal arbitral sau a instanţei judecătoreşti, în cazul în care una dintre părţi:</w:t>
      </w:r>
    </w:p>
    <w:p w14:paraId="784540BC" w14:textId="77777777" w:rsidR="000E7181" w:rsidRDefault="00E61E6E" w:rsidP="00E61E6E">
      <w:pPr>
        <w:numPr>
          <w:ilvl w:val="0"/>
          <w:numId w:val="5"/>
        </w:numPr>
        <w:pBdr>
          <w:top w:val="nil"/>
          <w:left w:val="nil"/>
          <w:bottom w:val="nil"/>
          <w:right w:val="nil"/>
          <w:between w:val="nil"/>
        </w:pBdr>
        <w:spacing w:after="0" w:line="240" w:lineRule="auto"/>
        <w:jc w:val="both"/>
        <w:rPr>
          <w:color w:val="000000"/>
        </w:rPr>
      </w:pPr>
      <w:r>
        <w:rPr>
          <w:color w:val="000000"/>
        </w:rPr>
        <w:t>nu îşi execută una dintre obligaţiile enumerate în prezentul contract;</w:t>
      </w:r>
    </w:p>
    <w:p w14:paraId="784540BD" w14:textId="77777777" w:rsidR="000E7181" w:rsidRDefault="00E61E6E" w:rsidP="00E61E6E">
      <w:pPr>
        <w:numPr>
          <w:ilvl w:val="0"/>
          <w:numId w:val="5"/>
        </w:numPr>
        <w:pBdr>
          <w:top w:val="nil"/>
          <w:left w:val="nil"/>
          <w:bottom w:val="nil"/>
          <w:right w:val="nil"/>
          <w:between w:val="nil"/>
        </w:pBdr>
        <w:spacing w:after="0" w:line="240" w:lineRule="auto"/>
        <w:jc w:val="both"/>
        <w:rPr>
          <w:color w:val="000000"/>
        </w:rPr>
      </w:pPr>
      <w:r>
        <w:rPr>
          <w:color w:val="000000"/>
        </w:rPr>
        <w:t>este declarată în stare de incapacitate de plăţi sau a fost declanşată procedura de lichidare (faliment) înainte de începerea executării prezentului contract;</w:t>
      </w:r>
    </w:p>
    <w:p w14:paraId="784540BE" w14:textId="77777777" w:rsidR="000E7181" w:rsidRDefault="00E61E6E" w:rsidP="00E61E6E">
      <w:pPr>
        <w:numPr>
          <w:ilvl w:val="0"/>
          <w:numId w:val="5"/>
        </w:numPr>
        <w:pBdr>
          <w:top w:val="nil"/>
          <w:left w:val="nil"/>
          <w:bottom w:val="nil"/>
          <w:right w:val="nil"/>
          <w:between w:val="nil"/>
        </w:pBdr>
        <w:spacing w:after="0" w:line="240" w:lineRule="auto"/>
        <w:jc w:val="both"/>
        <w:rPr>
          <w:color w:val="000000"/>
        </w:rPr>
      </w:pPr>
      <w:r>
        <w:rPr>
          <w:color w:val="000000"/>
        </w:rPr>
        <w:t>cesionează drepturile şi obligaţiile sale prevăzute de prezentul contract fără acordul celeilalte părţi;</w:t>
      </w:r>
    </w:p>
    <w:p w14:paraId="784540BF" w14:textId="77777777" w:rsidR="000E7181" w:rsidRDefault="00E61E6E" w:rsidP="00E61E6E">
      <w:pPr>
        <w:numPr>
          <w:ilvl w:val="0"/>
          <w:numId w:val="5"/>
        </w:numPr>
        <w:pBdr>
          <w:top w:val="nil"/>
          <w:left w:val="nil"/>
          <w:bottom w:val="nil"/>
          <w:right w:val="nil"/>
          <w:between w:val="nil"/>
        </w:pBdr>
        <w:spacing w:after="0" w:line="240" w:lineRule="auto"/>
        <w:jc w:val="both"/>
        <w:rPr>
          <w:color w:val="000000"/>
        </w:rPr>
      </w:pPr>
      <w:r>
        <w:rPr>
          <w:color w:val="000000"/>
        </w:rPr>
        <w:t>îşi încalcă vreuna dintre obligaţiile sale, după ce a fost avertizată printr-o notificare scrisă, de către cealaltă parte, că o nouă nerespectare a acestora va duce la rezoluţiunea prezentului contract.</w:t>
      </w:r>
    </w:p>
    <w:p w14:paraId="784540C0" w14:textId="77777777" w:rsidR="000E7181" w:rsidRDefault="000E7181" w:rsidP="00E61E6E">
      <w:pPr>
        <w:pBdr>
          <w:top w:val="nil"/>
          <w:left w:val="nil"/>
          <w:bottom w:val="nil"/>
          <w:right w:val="nil"/>
          <w:between w:val="nil"/>
        </w:pBdr>
        <w:spacing w:after="0" w:line="240" w:lineRule="auto"/>
        <w:ind w:left="720"/>
        <w:jc w:val="both"/>
        <w:rPr>
          <w:color w:val="000000"/>
        </w:rPr>
      </w:pPr>
    </w:p>
    <w:p w14:paraId="784540C1" w14:textId="77777777" w:rsidR="000E7181" w:rsidRDefault="00E61E6E" w:rsidP="00E61E6E">
      <w:pPr>
        <w:spacing w:after="0" w:line="240" w:lineRule="auto"/>
        <w:ind w:left="270"/>
        <w:jc w:val="both"/>
        <w:rPr>
          <w:b/>
        </w:rPr>
      </w:pPr>
      <w:r>
        <w:t xml:space="preserve">    </w:t>
      </w:r>
      <w:r>
        <w:rPr>
          <w:b/>
        </w:rPr>
        <w:t>VI. Forţa majoră</w:t>
      </w:r>
    </w:p>
    <w:p w14:paraId="784540C2" w14:textId="2816FDB9" w:rsidR="000E7181" w:rsidRDefault="00E61E6E" w:rsidP="00E61E6E">
      <w:pPr>
        <w:tabs>
          <w:tab w:val="left" w:pos="180"/>
        </w:tabs>
        <w:spacing w:after="0" w:line="240" w:lineRule="auto"/>
        <w:jc w:val="both"/>
      </w:pPr>
      <w:r>
        <w:t>Niciuna dintre părţile contractante nu răspunde de neexecutarea la termen sau/şi de executarea în mod necorespunzător - total sau parţial - a oricărei obligaţii care îi revine în baza prezentului contract, daca neexecutarea sau executarea necorespunzătoare a obligaţiei respective a fost cauzată de forţa majoră, aşa cum este definită de lege.</w:t>
      </w:r>
    </w:p>
    <w:p w14:paraId="151057A2" w14:textId="77777777" w:rsidR="00E61E6E" w:rsidRDefault="00E61E6E" w:rsidP="00E61E6E">
      <w:pPr>
        <w:tabs>
          <w:tab w:val="left" w:pos="180"/>
        </w:tabs>
        <w:spacing w:after="0" w:line="240" w:lineRule="auto"/>
        <w:jc w:val="both"/>
      </w:pPr>
    </w:p>
    <w:p w14:paraId="784540C3" w14:textId="77777777" w:rsidR="000E7181" w:rsidRDefault="00E61E6E" w:rsidP="00E61E6E">
      <w:pPr>
        <w:spacing w:after="0" w:line="240" w:lineRule="auto"/>
        <w:ind w:left="270"/>
        <w:jc w:val="both"/>
        <w:rPr>
          <w:b/>
        </w:rPr>
      </w:pPr>
      <w:r>
        <w:rPr>
          <w:b/>
        </w:rPr>
        <w:t>VII. Notificări</w:t>
      </w:r>
    </w:p>
    <w:p w14:paraId="784540C4" w14:textId="2EFEA8E3" w:rsidR="000E7181" w:rsidRDefault="00E61E6E" w:rsidP="00E61E6E">
      <w:pPr>
        <w:spacing w:after="0" w:line="240" w:lineRule="auto"/>
        <w:jc w:val="both"/>
      </w:pPr>
      <w:r>
        <w:t>Orice notificare adresată de una dintre părţi celeilalte este valabil îndeplinită dacă va fi transmisă la adresa/sediul prevazut în art. I a prezentului contract.</w:t>
      </w:r>
    </w:p>
    <w:p w14:paraId="7AA1C76E" w14:textId="77777777" w:rsidR="00E61E6E" w:rsidRDefault="00E61E6E" w:rsidP="00E61E6E">
      <w:pPr>
        <w:spacing w:after="0" w:line="240" w:lineRule="auto"/>
        <w:jc w:val="both"/>
      </w:pPr>
    </w:p>
    <w:p w14:paraId="784540C5" w14:textId="77777777" w:rsidR="000E7181" w:rsidRDefault="00E61E6E" w:rsidP="00E61E6E">
      <w:pPr>
        <w:spacing w:after="0" w:line="240" w:lineRule="auto"/>
        <w:ind w:left="270"/>
        <w:jc w:val="both"/>
        <w:rPr>
          <w:b/>
        </w:rPr>
      </w:pPr>
      <w:r>
        <w:rPr>
          <w:b/>
        </w:rPr>
        <w:t>VIII. Litigii</w:t>
      </w:r>
    </w:p>
    <w:p w14:paraId="784540C6" w14:textId="2B6CC54B" w:rsidR="000E7181" w:rsidRDefault="00E61E6E" w:rsidP="00E61E6E">
      <w:pPr>
        <w:spacing w:after="0" w:line="240" w:lineRule="auto"/>
        <w:jc w:val="both"/>
      </w:pPr>
      <w:r>
        <w:t>Neînţelegerile privind validitatea prezentului contract sau rezultate din interpretarea, executarea sau încetarea acestuia vor fi rezolvate pe cale amiabilă de reprezentanţii lor, în caz contrar acestea vor fi supuse soluţionării instanţelor judecătoreşti competente.</w:t>
      </w:r>
    </w:p>
    <w:p w14:paraId="06D98B51" w14:textId="77777777" w:rsidR="00E61E6E" w:rsidRDefault="00E61E6E" w:rsidP="00E61E6E">
      <w:pPr>
        <w:spacing w:after="0" w:line="240" w:lineRule="auto"/>
        <w:jc w:val="both"/>
      </w:pPr>
    </w:p>
    <w:p w14:paraId="784540C7" w14:textId="77777777" w:rsidR="000E7181" w:rsidRDefault="00E61E6E" w:rsidP="00E61E6E">
      <w:pPr>
        <w:spacing w:after="0" w:line="240" w:lineRule="auto"/>
        <w:ind w:left="270"/>
        <w:jc w:val="both"/>
        <w:rPr>
          <w:b/>
        </w:rPr>
      </w:pPr>
      <w:r>
        <w:rPr>
          <w:b/>
        </w:rPr>
        <w:t>IX. Clauze finale</w:t>
      </w:r>
    </w:p>
    <w:p w14:paraId="784540C8" w14:textId="77777777" w:rsidR="000E7181" w:rsidRDefault="00E61E6E" w:rsidP="00E61E6E">
      <w:pPr>
        <w:numPr>
          <w:ilvl w:val="0"/>
          <w:numId w:val="2"/>
        </w:numPr>
        <w:spacing w:after="0" w:line="240" w:lineRule="auto"/>
        <w:ind w:left="270"/>
        <w:jc w:val="both"/>
      </w:pPr>
      <w:r>
        <w:t>Modificarea prezentului contract se face numai prin act adiţional încheiat între părţile contractante.</w:t>
      </w:r>
    </w:p>
    <w:p w14:paraId="784540C9" w14:textId="2368662B" w:rsidR="000E7181" w:rsidRDefault="00E61E6E" w:rsidP="00E61E6E">
      <w:pPr>
        <w:numPr>
          <w:ilvl w:val="0"/>
          <w:numId w:val="2"/>
        </w:numPr>
        <w:spacing w:after="0" w:line="240" w:lineRule="auto"/>
        <w:ind w:left="270"/>
        <w:jc w:val="both"/>
      </w:pPr>
      <w:r>
        <w:t xml:space="preserve">Prezentul contract reprezintă voinţa părţilor şi înlătură orice altă înţelegere verbală dintre acestea, anterioară sau ulterioară încheierii lui. </w:t>
      </w:r>
    </w:p>
    <w:p w14:paraId="772454F6" w14:textId="77777777" w:rsidR="00E61E6E" w:rsidRDefault="00E61E6E" w:rsidP="00E61E6E">
      <w:pPr>
        <w:spacing w:after="0" w:line="240" w:lineRule="auto"/>
        <w:ind w:left="270"/>
        <w:jc w:val="both"/>
      </w:pPr>
    </w:p>
    <w:p w14:paraId="6BF4173B" w14:textId="34E55928" w:rsidR="00E61E6E" w:rsidRPr="00E61E6E" w:rsidRDefault="00E61E6E" w:rsidP="00E61E6E">
      <w:pPr>
        <w:spacing w:after="0" w:line="240" w:lineRule="auto"/>
        <w:ind w:left="270"/>
        <w:jc w:val="both"/>
      </w:pPr>
      <w:r>
        <w:t>Încheiat astăzi, ............................., într-un număr de 2 exemplare cu valoare de original, câte unul pentru fiecare parte.</w:t>
      </w:r>
    </w:p>
    <w:p w14:paraId="4D9A2BD3" w14:textId="2E902102" w:rsidR="00E61E6E" w:rsidRDefault="00E61E6E" w:rsidP="00E61E6E">
      <w:pPr>
        <w:spacing w:after="0" w:line="240" w:lineRule="auto"/>
        <w:ind w:left="270"/>
        <w:jc w:val="both"/>
        <w:rPr>
          <w:color w:val="000000"/>
        </w:rPr>
      </w:pPr>
    </w:p>
    <w:p w14:paraId="2A644DA5" w14:textId="6503710E" w:rsidR="00E61E6E" w:rsidRDefault="00E61E6E" w:rsidP="00E61E6E">
      <w:pPr>
        <w:spacing w:after="0" w:line="240" w:lineRule="auto"/>
        <w:jc w:val="both"/>
        <w:rPr>
          <w:color w:val="000000"/>
        </w:rPr>
      </w:pPr>
    </w:p>
    <w:p w14:paraId="5015162E" w14:textId="5400B25C" w:rsidR="00E61E6E" w:rsidRDefault="00E61E6E" w:rsidP="00E61E6E">
      <w:pPr>
        <w:spacing w:after="0" w:line="240" w:lineRule="auto"/>
        <w:ind w:left="270"/>
        <w:jc w:val="both"/>
        <w:rPr>
          <w:color w:val="000000"/>
        </w:rPr>
      </w:pPr>
    </w:p>
    <w:p w14:paraId="39C7507C" w14:textId="77777777" w:rsidR="00E61E6E" w:rsidRDefault="00E61E6E" w:rsidP="00E61E6E">
      <w:pPr>
        <w:spacing w:after="0" w:line="240" w:lineRule="auto"/>
        <w:ind w:left="270"/>
        <w:jc w:val="both"/>
        <w:rPr>
          <w:color w:val="000000"/>
        </w:rPr>
      </w:pPr>
    </w:p>
    <w:p w14:paraId="784540CB" w14:textId="77777777" w:rsidR="000E7181" w:rsidRDefault="00E61E6E" w:rsidP="00E61E6E">
      <w:pPr>
        <w:spacing w:after="0" w:line="240" w:lineRule="auto"/>
        <w:jc w:val="both"/>
        <w:rPr>
          <w:b/>
        </w:rPr>
      </w:pPr>
      <w:r>
        <w:rPr>
          <w:b/>
        </w:rPr>
        <w:t>SPONSOR,</w:t>
      </w:r>
      <w:r>
        <w:t xml:space="preserve">                                                  </w:t>
      </w:r>
      <w:r>
        <w:tab/>
      </w:r>
      <w:r>
        <w:tab/>
      </w:r>
      <w:r>
        <w:tab/>
      </w:r>
      <w:r>
        <w:tab/>
        <w:t xml:space="preserve">           </w:t>
      </w:r>
      <w:r>
        <w:rPr>
          <w:b/>
        </w:rPr>
        <w:t>BENEFICIAR,</w:t>
      </w:r>
    </w:p>
    <w:p w14:paraId="784540CC" w14:textId="2E676F74" w:rsidR="000E7181" w:rsidRDefault="00E61E6E" w:rsidP="00E61E6E">
      <w:pPr>
        <w:spacing w:after="0" w:line="240" w:lineRule="auto"/>
        <w:ind w:left="270" w:hanging="696"/>
        <w:rPr>
          <w:b/>
        </w:rPr>
      </w:pPr>
      <w:r>
        <w:rPr>
          <w:b/>
        </w:rPr>
        <w:t xml:space="preserve">...............................................     </w:t>
      </w:r>
      <w:r>
        <w:rPr>
          <w:b/>
        </w:rPr>
        <w:tab/>
        <w:t xml:space="preserve">                                           </w:t>
      </w:r>
      <w:r>
        <w:rPr>
          <w:b/>
        </w:rPr>
        <w:tab/>
      </w:r>
      <w:r>
        <w:rPr>
          <w:b/>
        </w:rPr>
        <w:tab/>
        <w:t>FDP - Protagoniști în educație</w:t>
      </w:r>
    </w:p>
    <w:p w14:paraId="512B76C7" w14:textId="77777777" w:rsidR="00E61E6E" w:rsidRDefault="00E61E6E" w:rsidP="00E61E6E">
      <w:pPr>
        <w:spacing w:after="0" w:line="240" w:lineRule="auto"/>
        <w:ind w:left="270" w:hanging="696"/>
        <w:rPr>
          <w:b/>
        </w:rPr>
      </w:pPr>
    </w:p>
    <w:p w14:paraId="784540CD" w14:textId="1DA73433" w:rsidR="000E7181" w:rsidRDefault="00E61E6E" w:rsidP="00E61E6E">
      <w:pPr>
        <w:spacing w:after="0" w:line="240" w:lineRule="auto"/>
        <w:ind w:left="270" w:hanging="696"/>
        <w:rPr>
          <w:b/>
        </w:rPr>
      </w:pPr>
      <w:r>
        <w:rPr>
          <w:b/>
        </w:rPr>
        <w:t xml:space="preserve">      .....................................    </w:t>
      </w:r>
      <w:r>
        <w:rPr>
          <w:b/>
        </w:rPr>
        <w:tab/>
      </w:r>
      <w:r>
        <w:rPr>
          <w:b/>
        </w:rPr>
        <w:tab/>
      </w:r>
      <w:r>
        <w:rPr>
          <w:b/>
        </w:rPr>
        <w:tab/>
      </w:r>
      <w:r>
        <w:rPr>
          <w:b/>
        </w:rPr>
        <w:tab/>
      </w:r>
      <w:r>
        <w:rPr>
          <w:b/>
        </w:rPr>
        <w:tab/>
        <w:t xml:space="preserve">        Carmen Andreșoi </w:t>
      </w:r>
    </w:p>
    <w:p w14:paraId="784540CE" w14:textId="7DB28273" w:rsidR="000E7181" w:rsidRDefault="00E61E6E" w:rsidP="00E61E6E">
      <w:pPr>
        <w:spacing w:after="0" w:line="240" w:lineRule="auto"/>
        <w:rPr>
          <w:b/>
        </w:rPr>
      </w:pPr>
      <w:r>
        <w:rPr>
          <w:b/>
        </w:rPr>
        <w:t xml:space="preserve">............................. </w:t>
      </w:r>
      <w:r>
        <w:rPr>
          <w:b/>
        </w:rPr>
        <w:tab/>
      </w:r>
      <w:r>
        <w:rPr>
          <w:b/>
        </w:rPr>
        <w:tab/>
      </w:r>
      <w:r>
        <w:rPr>
          <w:b/>
        </w:rPr>
        <w:tab/>
        <w:t xml:space="preserve">                                                    Director executiv</w:t>
      </w:r>
    </w:p>
    <w:p w14:paraId="784540CF" w14:textId="77777777" w:rsidR="000E7181" w:rsidRDefault="000E7181" w:rsidP="00E61E6E">
      <w:pPr>
        <w:spacing w:after="0" w:line="240" w:lineRule="auto"/>
        <w:rPr>
          <w:b/>
        </w:rPr>
      </w:pPr>
    </w:p>
    <w:p w14:paraId="784540D0" w14:textId="77777777" w:rsidR="000E7181" w:rsidRDefault="000E7181" w:rsidP="00E61E6E">
      <w:pPr>
        <w:pBdr>
          <w:top w:val="nil"/>
          <w:left w:val="nil"/>
          <w:bottom w:val="nil"/>
          <w:right w:val="nil"/>
          <w:between w:val="nil"/>
        </w:pBdr>
        <w:spacing w:after="0" w:line="240" w:lineRule="auto"/>
        <w:rPr>
          <w:color w:val="000000"/>
        </w:rPr>
      </w:pPr>
    </w:p>
    <w:sectPr w:rsidR="000E7181">
      <w:headerReference w:type="even" r:id="rId8"/>
      <w:headerReference w:type="default" r:id="rId9"/>
      <w:footerReference w:type="default" r:id="rId10"/>
      <w:pgSz w:w="11907" w:h="16839"/>
      <w:pgMar w:top="1135" w:right="1440" w:bottom="1134" w:left="1800" w:header="141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177B" w14:textId="77777777" w:rsidR="00E166C7" w:rsidRDefault="00E166C7">
      <w:pPr>
        <w:spacing w:after="0" w:line="240" w:lineRule="auto"/>
      </w:pPr>
      <w:r>
        <w:separator/>
      </w:r>
    </w:p>
  </w:endnote>
  <w:endnote w:type="continuationSeparator" w:id="0">
    <w:p w14:paraId="12C2036F" w14:textId="77777777" w:rsidR="00E166C7" w:rsidRDefault="00E1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40D5" w14:textId="5CA800B1" w:rsidR="000E7181" w:rsidRDefault="00E61E6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84540D6" w14:textId="77777777" w:rsidR="000E7181" w:rsidRDefault="000E71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243E" w14:textId="77777777" w:rsidR="00E166C7" w:rsidRDefault="00E166C7">
      <w:pPr>
        <w:spacing w:after="0" w:line="240" w:lineRule="auto"/>
      </w:pPr>
      <w:r>
        <w:separator/>
      </w:r>
    </w:p>
  </w:footnote>
  <w:footnote w:type="continuationSeparator" w:id="0">
    <w:p w14:paraId="2352E495" w14:textId="77777777" w:rsidR="00E166C7" w:rsidRDefault="00E16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40D3" w14:textId="77777777" w:rsidR="000E7181" w:rsidRDefault="000E71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40D4" w14:textId="77777777" w:rsidR="000E7181" w:rsidRDefault="00E61E6E">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84540D7" wp14:editId="784540D8">
          <wp:simplePos x="0" y="0"/>
          <wp:positionH relativeFrom="column">
            <wp:posOffset>1943100</wp:posOffset>
          </wp:positionH>
          <wp:positionV relativeFrom="paragraph">
            <wp:posOffset>-677544</wp:posOffset>
          </wp:positionV>
          <wp:extent cx="1625600" cy="72361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25600" cy="7236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BAB"/>
    <w:multiLevelType w:val="multilevel"/>
    <w:tmpl w:val="656C7086"/>
    <w:lvl w:ilvl="0">
      <w:start w:val="1"/>
      <w:numFmt w:val="lowerLetter"/>
      <w:lvlText w:val="%1)"/>
      <w:lvlJc w:val="left"/>
      <w:pPr>
        <w:ind w:left="11"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15:restartNumberingAfterBreak="0">
    <w:nsid w:val="166E3579"/>
    <w:multiLevelType w:val="multilevel"/>
    <w:tmpl w:val="67361344"/>
    <w:lvl w:ilvl="0">
      <w:start w:val="1"/>
      <w:numFmt w:val="lowerLetter"/>
      <w:lvlText w:val="%1)"/>
      <w:lvlJc w:val="left"/>
      <w:pPr>
        <w:ind w:left="11"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15:restartNumberingAfterBreak="0">
    <w:nsid w:val="19921BD0"/>
    <w:multiLevelType w:val="multilevel"/>
    <w:tmpl w:val="4B2659BC"/>
    <w:lvl w:ilvl="0">
      <w:start w:val="1"/>
      <w:numFmt w:val="upp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15:restartNumberingAfterBreak="0">
    <w:nsid w:val="28B43CA0"/>
    <w:multiLevelType w:val="multilevel"/>
    <w:tmpl w:val="F1BC5B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C100DB9"/>
    <w:multiLevelType w:val="multilevel"/>
    <w:tmpl w:val="6F34B8A2"/>
    <w:lvl w:ilvl="0">
      <w:start w:val="1"/>
      <w:numFmt w:val="lowerLetter"/>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5312A6"/>
    <w:multiLevelType w:val="multilevel"/>
    <w:tmpl w:val="5292FC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EA6F36"/>
    <w:multiLevelType w:val="multilevel"/>
    <w:tmpl w:val="7706B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005A3F"/>
    <w:multiLevelType w:val="multilevel"/>
    <w:tmpl w:val="C982053C"/>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7B0CBB"/>
    <w:multiLevelType w:val="multilevel"/>
    <w:tmpl w:val="4BB25A96"/>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16cid:durableId="1815951068">
    <w:abstractNumId w:val="0"/>
  </w:num>
  <w:num w:numId="2" w16cid:durableId="502938885">
    <w:abstractNumId w:val="1"/>
  </w:num>
  <w:num w:numId="3" w16cid:durableId="935750511">
    <w:abstractNumId w:val="5"/>
  </w:num>
  <w:num w:numId="4" w16cid:durableId="1170292190">
    <w:abstractNumId w:val="4"/>
  </w:num>
  <w:num w:numId="5" w16cid:durableId="307513941">
    <w:abstractNumId w:val="6"/>
  </w:num>
  <w:num w:numId="6" w16cid:durableId="369844750">
    <w:abstractNumId w:val="7"/>
  </w:num>
  <w:num w:numId="7" w16cid:durableId="367489499">
    <w:abstractNumId w:val="3"/>
  </w:num>
  <w:num w:numId="8" w16cid:durableId="2064788197">
    <w:abstractNumId w:val="2"/>
  </w:num>
  <w:num w:numId="9" w16cid:durableId="5506548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81"/>
    <w:rsid w:val="000E7181"/>
    <w:rsid w:val="00196390"/>
    <w:rsid w:val="00323442"/>
    <w:rsid w:val="00E166C7"/>
    <w:rsid w:val="00E6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40A2"/>
  <w15:docId w15:val="{3AA11E4A-2E66-43DB-80FD-B6DEEDE7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F7"/>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D6DC7"/>
    <w:pPr>
      <w:keepNext/>
      <w:spacing w:after="0" w:line="360" w:lineRule="auto"/>
      <w:ind w:right="-192"/>
      <w:jc w:val="center"/>
      <w:outlineLvl w:val="1"/>
    </w:pPr>
    <w:rPr>
      <w:rFonts w:ascii="Times New Roman" w:eastAsia="Times New Roman" w:hAnsi="Times New Roman"/>
      <w:b/>
      <w:sz w:val="24"/>
      <w:szCs w:val="20"/>
      <w:lang w:val="ro-RO" w:eastAsia="it-IT"/>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21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F88"/>
  </w:style>
  <w:style w:type="paragraph" w:styleId="Footer">
    <w:name w:val="footer"/>
    <w:basedOn w:val="Normal"/>
    <w:link w:val="FooterChar"/>
    <w:uiPriority w:val="99"/>
    <w:unhideWhenUsed/>
    <w:rsid w:val="00821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F88"/>
  </w:style>
  <w:style w:type="paragraph" w:styleId="BalloonText">
    <w:name w:val="Balloon Text"/>
    <w:basedOn w:val="Normal"/>
    <w:link w:val="BalloonTextChar"/>
    <w:uiPriority w:val="99"/>
    <w:semiHidden/>
    <w:unhideWhenUsed/>
    <w:rsid w:val="00821F8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1F88"/>
    <w:rPr>
      <w:rFonts w:ascii="Tahoma" w:hAnsi="Tahoma" w:cs="Tahoma"/>
      <w:sz w:val="16"/>
      <w:szCs w:val="16"/>
    </w:rPr>
  </w:style>
  <w:style w:type="character" w:styleId="Hyperlink">
    <w:name w:val="Hyperlink"/>
    <w:uiPriority w:val="99"/>
    <w:unhideWhenUsed/>
    <w:rsid w:val="00FB1E26"/>
    <w:rPr>
      <w:color w:val="0000FF"/>
      <w:u w:val="single"/>
    </w:rPr>
  </w:style>
  <w:style w:type="character" w:customStyle="1" w:styleId="Heading2Char">
    <w:name w:val="Heading 2 Char"/>
    <w:link w:val="Heading2"/>
    <w:rsid w:val="00CD6DC7"/>
    <w:rPr>
      <w:rFonts w:ascii="Times New Roman" w:eastAsia="Times New Roman" w:hAnsi="Times New Roman"/>
      <w:b/>
      <w:sz w:val="24"/>
      <w:lang w:val="ro-RO" w:eastAsia="it-IT"/>
    </w:rPr>
  </w:style>
  <w:style w:type="paragraph" w:styleId="BodyTextIndent2">
    <w:name w:val="Body Text Indent 2"/>
    <w:basedOn w:val="Normal"/>
    <w:link w:val="BodyTextIndent2Char"/>
    <w:rsid w:val="00CD6DC7"/>
    <w:pPr>
      <w:tabs>
        <w:tab w:val="left" w:pos="1701"/>
      </w:tabs>
      <w:spacing w:after="0" w:line="240" w:lineRule="auto"/>
      <w:ind w:left="1701" w:hanging="567"/>
      <w:jc w:val="both"/>
    </w:pPr>
    <w:rPr>
      <w:rFonts w:ascii="Times New Roman" w:eastAsia="Times New Roman" w:hAnsi="Times New Roman"/>
      <w:sz w:val="24"/>
      <w:szCs w:val="20"/>
      <w:lang w:eastAsia="it-IT"/>
    </w:rPr>
  </w:style>
  <w:style w:type="character" w:customStyle="1" w:styleId="BodyTextIndent2Char">
    <w:name w:val="Body Text Indent 2 Char"/>
    <w:link w:val="BodyTextIndent2"/>
    <w:rsid w:val="00CD6DC7"/>
    <w:rPr>
      <w:rFonts w:ascii="Times New Roman" w:eastAsia="Times New Roman" w:hAnsi="Times New Roman"/>
      <w:sz w:val="24"/>
      <w:lang w:eastAsia="it-IT"/>
    </w:rPr>
  </w:style>
  <w:style w:type="paragraph" w:customStyle="1" w:styleId="Default">
    <w:name w:val="Default"/>
    <w:rsid w:val="004621C8"/>
    <w:pPr>
      <w:autoSpaceDE w:val="0"/>
      <w:autoSpaceDN w:val="0"/>
      <w:adjustRightInd w:val="0"/>
    </w:pPr>
    <w:rPr>
      <w:rFonts w:ascii="Courier New" w:hAnsi="Courier New" w:cs="Courier New"/>
      <w:color w:val="000000"/>
      <w:sz w:val="24"/>
      <w:szCs w:val="24"/>
    </w:rPr>
  </w:style>
  <w:style w:type="table" w:styleId="TableGrid">
    <w:name w:val="Table Grid"/>
    <w:basedOn w:val="TableNormal"/>
    <w:uiPriority w:val="59"/>
    <w:rsid w:val="0031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057F"/>
    <w:pPr>
      <w:spacing w:after="0" w:line="240" w:lineRule="auto"/>
    </w:pPr>
    <w:rPr>
      <w:rFonts w:ascii="Times New Roman" w:eastAsia="Times New Roman" w:hAnsi="Times New Roman"/>
      <w:sz w:val="24"/>
      <w:szCs w:val="24"/>
      <w:lang w:val="ro-RO" w:eastAsia="ro-RO"/>
    </w:rPr>
  </w:style>
  <w:style w:type="paragraph" w:styleId="NoSpacing">
    <w:name w:val="No Spacing"/>
    <w:uiPriority w:val="1"/>
    <w:qFormat/>
    <w:rsid w:val="00CA6A2E"/>
    <w:rPr>
      <w:lang w:val="en-US"/>
    </w:rPr>
  </w:style>
  <w:style w:type="paragraph" w:styleId="ListParagraph">
    <w:name w:val="List Paragraph"/>
    <w:basedOn w:val="Normal"/>
    <w:uiPriority w:val="34"/>
    <w:qFormat/>
    <w:rsid w:val="00F337A6"/>
    <w:pPr>
      <w:ind w:left="720"/>
      <w:contextualSpacing/>
    </w:pPr>
    <w:rPr>
      <w:lang w:val="ro-R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pCPXQ3JGLeSI+czu4Gkf3iXdxw==">AMUW2mW5ILFBwccv7TFSzoAN+yfcYPrtd2JePcAfpNr9JzF29QXcf5zK76yZqkZ/Al+jWv7zz6voA8ulUzxIJHYalQehMYA7ftlLKTXT1XTqiRGf16Y20Co=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4564</Characters>
  <Application>Microsoft Office Word</Application>
  <DocSecurity>0</DocSecurity>
  <Lines>38</Lines>
  <Paragraphs>10</Paragraphs>
  <ScaleCrop>false</ScaleCrop>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 DESIGN</dc:creator>
  <cp:lastModifiedBy>Sebastian Furnigel | Risksoft</cp:lastModifiedBy>
  <cp:revision>3</cp:revision>
  <dcterms:created xsi:type="dcterms:W3CDTF">2019-03-25T07:19:00Z</dcterms:created>
  <dcterms:modified xsi:type="dcterms:W3CDTF">2023-09-26T16:41:00Z</dcterms:modified>
</cp:coreProperties>
</file>